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  <w:t>云南省面向选定高校招录</w:t>
      </w:r>
      <w:r>
        <w:rPr>
          <w:rFonts w:hint="default" w:ascii="Times New Roman" w:hAnsi="Times New Roman" w:eastAsia="方正仿宋_GBK"/>
          <w:snapToGrid w:val="0"/>
          <w:vanish w:val="0"/>
          <w:w w:val="100"/>
          <w:kern w:val="0"/>
          <w:sz w:val="36"/>
        </w:rPr>
        <w:t>2024</w:t>
      </w:r>
      <w:r>
        <w:rPr>
          <w:rFonts w:hint="eastAsia" w:ascii="Times New Roman" w:hAnsi="Times New Roman" w:eastAsia="方正小标宋简体"/>
          <w:snapToGrid w:val="0"/>
          <w:vanish w:val="0"/>
          <w:w w:val="100"/>
          <w:kern w:val="0"/>
          <w:sz w:val="36"/>
        </w:rPr>
        <w:t>年定向选调生报名推荐表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389"/>
        <w:gridCol w:w="30"/>
        <w:gridCol w:w="1002"/>
        <w:gridCol w:w="102"/>
        <w:gridCol w:w="192"/>
        <w:gridCol w:w="251"/>
        <w:gridCol w:w="85"/>
        <w:gridCol w:w="135"/>
        <w:gridCol w:w="733"/>
        <w:gridCol w:w="209"/>
        <w:gridCol w:w="143"/>
        <w:gridCol w:w="516"/>
        <w:gridCol w:w="178"/>
        <w:gridCol w:w="956"/>
        <w:gridCol w:w="496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姓名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性别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民族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族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年月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面貌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</w:rPr>
              <w:t>时间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状况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籍贯或出生地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具体到县区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)</w:t>
            </w:r>
          </w:p>
        </w:tc>
        <w:tc>
          <w:tcPr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水平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水平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取得何种执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职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业资格证书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特长</w:t>
            </w: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证号</w:t>
            </w:r>
          </w:p>
        </w:tc>
        <w:tc>
          <w:tcPr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学校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院系</w:t>
            </w:r>
          </w:p>
        </w:tc>
        <w:tc>
          <w:tcPr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专业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学历</w:t>
            </w: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学位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  <w:hidden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是否服从职位调剂</w:t>
            </w:r>
          </w:p>
        </w:tc>
        <w:tc>
          <w:tcPr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系方式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移动电话</w:t>
            </w:r>
          </w:p>
        </w:tc>
        <w:tc>
          <w:tcPr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其它联系电话</w:t>
            </w: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住址</w:t>
            </w:r>
          </w:p>
        </w:tc>
        <w:tc>
          <w:tcPr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省（区、市）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县（市、区、旗）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乡镇（街道）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村（社区）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简历（从高中开始填写）</w:t>
            </w:r>
          </w:p>
        </w:tc>
        <w:tc>
          <w:tcPr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在高等院校何时担任何职务</w:t>
            </w:r>
          </w:p>
        </w:tc>
        <w:tc>
          <w:tcPr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情况</w:t>
            </w:r>
          </w:p>
        </w:tc>
        <w:tc>
          <w:tcPr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</w:rPr>
              <w:t>（注明奖惩时间及名称，其中，奖励情况须填写就读大学期间获得省级三好学生、省级优秀学生干部、国家奖学金、省政府奖学金详细情况）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  <w:hidden/>
        </w:trPr>
        <w:tc>
          <w:tcPr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2"/>
              </w:rPr>
              <w:t>家庭主要成员及社会关系（包括父母、配偶、子女和其他旁系血亲关系）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称谓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姓名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年龄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工作单位及职务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承诺</w:t>
            </w:r>
          </w:p>
        </w:tc>
        <w:tc>
          <w:tcPr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本人自愿报名参加云南省2024年定向选调生考试，在此郑重承诺：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所在院系党组织推荐意见</w:t>
            </w:r>
          </w:p>
        </w:tc>
        <w:tc>
          <w:tcPr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所在高校就业部门推荐意见</w:t>
            </w:r>
          </w:p>
        </w:tc>
        <w:tc>
          <w:tcPr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  <w:tc>
          <w:tcPr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所在高校党委组织部推荐意见</w:t>
            </w:r>
          </w:p>
        </w:tc>
        <w:tc>
          <w:tcPr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21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  <w:hidden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省委教育工委学生工作部审核意见</w:t>
            </w:r>
          </w:p>
        </w:tc>
        <w:tc>
          <w:tcPr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经审核，该生就读大学期间获得过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  <w:tc>
          <w:tcPr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省教育厅学生资助管理中心审核意见</w:t>
            </w:r>
          </w:p>
        </w:tc>
        <w:tc>
          <w:tcPr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经审核，该生就读大学期间获得过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       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leftChars="0" w:right="420" w:rightChars="0" w:firstLine="0" w:firstLineChars="0"/>
              <w:jc w:val="left"/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</w:pP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        年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月</w:t>
            </w:r>
            <w:r>
              <w:rPr>
                <w:rFonts w:hint="default" w:ascii="Times New Roman" w:hAnsi="Times New Roman" w:eastAsia="宋体"/>
                <w:snapToGrid w:val="0"/>
                <w:vanish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</w:rPr>
              <w:t>日</w:t>
            </w:r>
          </w:p>
        </w:tc>
      </w:tr>
    </w:tbl>
    <w:p>
      <w:pPr>
        <w:spacing w:line="600" w:lineRule="exact"/>
        <w:ind w:left="0" w:leftChars="0" w:right="0" w:rightChars="0" w:firstLine="0" w:firstLineChars="0"/>
        <w:jc w:val="left"/>
        <w:rPr>
          <w:rFonts w:ascii="Times New Roman" w:hAnsi="Times New Roman" w:eastAsia="方正黑体_GBK"/>
          <w:snapToGrid w:val="0"/>
          <w:vanish w:val="0"/>
          <w:kern w:val="0"/>
          <w:sz w:val="32"/>
        </w:rPr>
      </w:pPr>
    </w:p>
    <w:sectPr>
      <w:footerReference r:id="rId5" w:type="default"/>
      <w:pgSz w:w="11907" w:h="16840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7"/>
        <w:tab w:val="clear" w:pos="8306"/>
      </w:tabs>
      <w:adjustRightInd w:val="0"/>
      <w:ind w:leftChars="100" w:rightChars="100" w:firstLine="0" w:firstLineChars="0"/>
      <w:rPr>
        <w:rFonts w:hint="eastAsia" w:ascii="方正仿宋_GBK" w:hAnsi="方正仿宋_GBK" w:eastAsia="方正仿宋_GBK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DF51627"/>
    <w:rsid w:val="2FB5DD14"/>
    <w:rsid w:val="57B76BC8"/>
    <w:rsid w:val="66EF31B7"/>
    <w:rsid w:val="9FFA0635"/>
    <w:rsid w:val="B7FDB342"/>
    <w:rsid w:val="BFFF6DFE"/>
    <w:rsid w:val="CF45F7F3"/>
    <w:rsid w:val="DFC7424C"/>
    <w:rsid w:val="F7C9E96C"/>
    <w:rsid w:val="FFDF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="120" w:afterAutospacing="0"/>
      <w:ind w:left="0" w:leftChars="0" w:right="0" w:rightChars="0" w:firstLine="0" w:firstLineChars="0"/>
    </w:pPr>
    <w:rPr>
      <w:rFonts w:hint="default" w:ascii="Calibri" w:hAnsi="Times New Roman"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qFormat/>
    <w:uiPriority w:val="0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4</TotalTime>
  <ScaleCrop>false</ScaleCrop>
  <LinksUpToDate>false</LinksUpToDate>
  <Application>WPS Office_11.8.2.10599_F1E327BC-269C-435d-A152-05C5408002CA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2010-09-10T14:51:00Z</dcterms:created>
  <dc:creator>yy</dc:creator>
  <cp:lastModifiedBy>wer</cp:lastModifiedBy>
  <cp:lastPrinted>2023-08-30T06:45:00Z</cp:lastPrinted>
  <dcterms:modified xsi:type="dcterms:W3CDTF">2023-09-07T19:16:04Z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